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02" w:type="dxa"/>
        <w:tblInd w:w="108" w:type="dxa"/>
        <w:tblLook w:val="04A0"/>
      </w:tblPr>
      <w:tblGrid>
        <w:gridCol w:w="1176"/>
        <w:gridCol w:w="976"/>
        <w:gridCol w:w="976"/>
        <w:gridCol w:w="976"/>
        <w:gridCol w:w="1845"/>
        <w:gridCol w:w="222"/>
        <w:gridCol w:w="1236"/>
        <w:gridCol w:w="1226"/>
        <w:gridCol w:w="976"/>
      </w:tblGrid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FEE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3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FEE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80FE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  <w:proofErr w:type="spellEnd"/>
          </w:p>
        </w:tc>
        <w:tc>
          <w:tcPr>
            <w:tcW w:w="3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80FEE">
              <w:rPr>
                <w:rFonts w:ascii="Calibri" w:eastAsia="Times New Roman" w:hAnsi="Calibri" w:cs="Calibri"/>
                <w:color w:val="000000"/>
                <w:lang w:eastAsia="ru-RU"/>
              </w:rPr>
              <w:t>Нолинское</w:t>
            </w:r>
            <w:proofErr w:type="spellEnd"/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FEE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FEE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FEE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780FEE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780FEE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FEE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FEE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FEE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FEE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FEE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FEE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FEE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FEE">
              <w:rPr>
                <w:rFonts w:ascii="Calibri" w:eastAsia="Times New Roman" w:hAnsi="Calibri" w:cs="Calibri"/>
                <w:color w:val="000000"/>
                <w:lang w:eastAsia="ru-RU"/>
              </w:rPr>
              <w:t>2,9</w:t>
            </w: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857875" cy="4381500"/>
                  <wp:effectExtent l="0" t="0" r="0" b="0"/>
                  <wp:wrapNone/>
                  <wp:docPr id="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н у 74 3 1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587" cy="4366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780FEE" w:rsidRPr="00780FEE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0FEE" w:rsidRPr="00780FEE" w:rsidRDefault="00780FEE" w:rsidP="00780FE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17145</wp:posOffset>
                  </wp:positionV>
                  <wp:extent cx="4256405" cy="3173095"/>
                  <wp:effectExtent l="19050" t="0" r="0" b="0"/>
                  <wp:wrapNone/>
                  <wp:docPr id="5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н у 74 3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6405" cy="317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83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FEE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80FEE" w:rsidRPr="00780FEE" w:rsidTr="00780FEE">
        <w:trPr>
          <w:trHeight w:val="300"/>
        </w:trPr>
        <w:tc>
          <w:tcPr>
            <w:tcW w:w="71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FEE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780FEE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780FEE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Е.А.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FEE" w:rsidRPr="00780FEE" w:rsidRDefault="00780FEE" w:rsidP="00780F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9F61C0" w:rsidRDefault="009F61C0"/>
    <w:sectPr w:rsidR="009F61C0" w:rsidSect="00780F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0FEE"/>
    <w:rsid w:val="00780FEE"/>
    <w:rsid w:val="009F61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1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5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112</Words>
  <Characters>643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</dc:creator>
  <cp:lastModifiedBy>24</cp:lastModifiedBy>
  <cp:revision>1</cp:revision>
  <dcterms:created xsi:type="dcterms:W3CDTF">2025-07-29T10:52:00Z</dcterms:created>
  <dcterms:modified xsi:type="dcterms:W3CDTF">2025-07-29T10:56:00Z</dcterms:modified>
</cp:coreProperties>
</file>